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6634"/>
        <w:gridCol w:w="283"/>
      </w:tblGrid>
      <w:tr w:rsidR="000343F4" w:rsidRPr="000343F4" w:rsidTr="004E5A2D">
        <w:tc>
          <w:tcPr>
            <w:tcW w:w="8697" w:type="dxa"/>
            <w:gridSpan w:val="2"/>
            <w:tcBorders>
              <w:top w:val="single" w:sz="18" w:space="0" w:color="auto"/>
              <w:left w:val="single" w:sz="8" w:space="0" w:color="009999"/>
              <w:bottom w:val="single" w:sz="18" w:space="0" w:color="auto"/>
              <w:right w:val="single" w:sz="8" w:space="0" w:color="009999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  <w:r w:rsidRPr="000343F4"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0343F4" w:rsidRPr="000343F4" w:rsidTr="004E5A2D">
        <w:tc>
          <w:tcPr>
            <w:tcW w:w="20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jc w:val="center"/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32"/>
                <w:szCs w:val="32"/>
                <w:rtl/>
              </w:rPr>
              <w:t>تصویر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jc w:val="center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Cambria" w:eastAsia="Times New Roman" w:hAnsi="Cambria" w:cs="Cambria" w:hint="cs"/>
                <w:color w:val="333333"/>
                <w:sz w:val="21"/>
                <w:szCs w:val="21"/>
                <w:rtl/>
              </w:rPr>
              <w:t> </w:t>
            </w: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32"/>
                <w:szCs w:val="32"/>
                <w:rtl/>
              </w:rPr>
              <w:t>معرفی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206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Cambria" w:eastAsia="Times New Roman" w:hAnsi="Cambria" w:cs="Cambria"/>
                <w:color w:val="333333"/>
                <w:sz w:val="21"/>
                <w:szCs w:val="21"/>
                <w:rtl/>
              </w:rPr>
              <w:t> </w:t>
            </w:r>
            <w:r w:rsidRPr="000343F4">
              <w:rPr>
                <w:rFonts w:ascii="Droid" w:eastAsia="Times New Roman" w:hAnsi="Droid" w:cs="B Mitra"/>
                <w:noProof/>
                <w:color w:val="333333"/>
                <w:sz w:val="21"/>
                <w:szCs w:val="21"/>
                <w:lang w:bidi="ar-SA"/>
              </w:rPr>
              <mc:AlternateContent>
                <mc:Choice Requires="wps">
                  <w:drawing>
                    <wp:inline distT="0" distB="0" distL="0" distR="0" wp14:anchorId="56B49951" wp14:editId="28A80A62">
                      <wp:extent cx="1143000" cy="1400175"/>
                      <wp:effectExtent l="0" t="0" r="0" b="9525"/>
                      <wp:docPr id="2" name="AutoShape 2" descr="https://oldmedicine.jums.ac.ir/Dorsapax/userfiles/image/medicine/002-MoavenatHa/003-Phisiopatolozhi-Balini-Dastyari/002-Balini/006-Poost/PicMohammadDerayes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A2D" w:rsidRDefault="00640416" w:rsidP="004E5A2D">
                                  <w:pPr>
                                    <w:jc w:val="center"/>
                                  </w:pPr>
                                  <w:r w:rsidRPr="00640416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62025" cy="1352848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7995" cy="1361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E5A2D" w:rsidRPr="000343F4">
                                    <w:rPr>
                                      <w:noProof/>
                                      <w:lang w:bidi="ar-SA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1" name="Rectangle 1" descr="https://oldmedicine.jums.ac.ir/Dorsapax/userfiles/image/medicine/002-MoavenatHa/003-Phisiopatolozhi-Balini-Dastyari/002-Balini/006-Poost/PicMohammadDerayesh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1647A530" id="Rectangle 1" o:spid="_x0000_s1026" alt="https://oldmedicine.jums.ac.ir/Dorsapax/userfiles/image/medicine/002-MoavenatHa/003-Phisiopatolozhi-Balini-Dastyari/002-Balini/006-Poost/PicMohammadDerayes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hD0iCIDAABgBgAADgAAAAAAAAAA&#10;AAAAAAAuAgAAZHJzL2Uyb0RvYy54bWxQSwECLQAUAAYACAAAACEATKDpLNgAAAADAQAADwAAAAAA&#10;AAAAAAAAAAB8BQAAZHJzL2Rvd25yZXYueG1sUEsFBgAAAAAEAAQA8wAAAIEGAAAAAA=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  <w:r w:rsidR="004E5A2D" w:rsidRPr="004E5A2D">
                                    <w:rPr>
                                      <w:noProof/>
                                      <w:lang w:bidi="ar-SA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3" name="Rectangle 3" descr="https://oldmedicine.jums.ac.ir/Dorsapax/userfiles/image/medicine/002-MoavenatHa/003-Phisiopatolozhi-Balini-Dastyari/002-Balini/006-Poost/PicMohammadDerayesh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00ACD33E" id="Rectangle 3" o:spid="_x0000_s1026" alt="https://oldmedicine.jums.ac.ir/Dorsapax/userfiles/image/medicine/002-MoavenatHa/003-Phisiopatolozhi-Balini-Dastyari/002-Balini/006-Poost/PicMohammadDerayes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C+1bCUDAABgBgAADgAAAAAA&#10;AAAAAAAAAAAuAgAAZHJzL2Uyb0RvYy54bWxQSwECLQAUAAYACAAAACEATKDpLNgAAAADAQAADwAA&#10;AAAAAAAAAAAAAAB/BQAAZHJzL2Rvd25yZXYueG1sUEsFBgAAAAAEAAQA8wAAAIQGAAAAAA=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49951" id="AutoShape 2" o:spid="_x0000_s1026" alt="https://oldmedicine.jums.ac.ir/Dorsapax/userfiles/image/medicine/002-MoavenatHa/003-Phisiopatolozhi-Balini-Dastyari/002-Balini/006-Poost/PicMohammadDerayesh.png" style="width:90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" filled="f" stroked="f">
                      <o:lock v:ext="edit" aspectratio="t"/>
                      <v:textbox>
                        <w:txbxContent>
                          <w:p w:rsidR="004E5A2D" w:rsidRDefault="00640416" w:rsidP="004E5A2D">
                            <w:pPr>
                              <w:jc w:val="center"/>
                            </w:pPr>
                            <w:bookmarkStart w:id="1" w:name="_GoBack"/>
                            <w:r w:rsidRPr="00640416">
                              <w:rPr>
                                <w:rtl/>
                              </w:rPr>
                              <w:drawing>
                                <wp:inline distT="0" distB="0" distL="0" distR="0">
                                  <wp:extent cx="962025" cy="135284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995" cy="136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  <w:r w:rsidR="004E5A2D" w:rsidRPr="000343F4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1" name="Rectangle 1" descr="https://oldmedicine.jums.ac.ir/Dorsapax/userfiles/image/medicine/002-MoavenatHa/003-Phisiopatolozhi-Balini-Dastyari/002-Balini/006-Poost/PicMohammadDerayesh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F394C7B" id="Rectangle 1" o:spid="_x0000_s1026" alt="https://oldmedicine.jums.ac.ir/Dorsapax/userfiles/image/medicine/002-MoavenatHa/003-Phisiopatolozhi-Balini-Dastyari/002-Balini/006-Poost/PicMohammadDerayes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hD0iCIDAABgBgAADgAAAAAAAAAA&#10;AAAAAAAuAgAAZHJzL2Uyb0RvYy54bWxQSwECLQAUAAYACAAAACEATKDpLNgAAAADAQAADwAAAAAA&#10;AAAAAAAAAAB8BQAAZHJzL2Rvd25yZXYueG1sUEsFBgAAAAAEAAQA8wAAAIEGAAAAAA==&#10;" filled="f" stroked="f">
                                      <o:lock v:ext="edit" aspectratio="t"/>
                                      <w10:wrap anchorx="page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4E5A2D" w:rsidRPr="004E5A2D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3" name="Rectangle 3" descr="https://oldmedicine.jums.ac.ir/Dorsapax/userfiles/image/medicine/002-MoavenatHa/003-Phisiopatolozhi-Balini-Dastyari/002-Balini/006-Poost/PicMohammadDerayesh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F6EA1AC" id="Rectangle 3" o:spid="_x0000_s1026" alt="https://oldmedicine.jums.ac.ir/Dorsapax/userfiles/image/medicine/002-MoavenatHa/003-Phisiopatolozhi-Balini-Dastyari/002-Balini/006-Poost/PicMohammadDerayes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C+1bCUDAABgBgAADgAAAAAA&#10;AAAAAAAAAAAuAgAAZHJzL2Uyb0RvYy54bWxQSwECLQAUAAYACAAAACEATKDpLNgAAAADAQAADwAA&#10;AAAAAAAAAAAAAAB/BQAAZHJzL2Rvd25yZXYueG1sUEsFBgAAAAAEAAQA8wAAAIQGAAAAAA==&#10;" filled="f" stroked="f">
                                      <o:lock v:ext="edit" aspectratio="t"/>
                                      <w10:wrap anchorx="page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نام و نام خانوادگی:</w:t>
            </w:r>
            <w:r w:rsidRPr="000343F4">
              <w:rPr>
                <w:rFonts w:ascii="Cambria" w:eastAsia="Times New Roman" w:hAnsi="Cambria" w:cs="Cambria"/>
                <w:b/>
                <w:bCs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  <w:t>محمد درایش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تخصص:</w:t>
            </w:r>
            <w:r w:rsidRPr="000343F4">
              <w:rPr>
                <w:rFonts w:ascii="Cambria" w:eastAsia="Times New Roman" w:hAnsi="Cambria" w:cs="Cambria"/>
                <w:b/>
                <w:bCs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Cambria" w:eastAsia="Times New Roman" w:hAnsi="Cambria" w:cs="Cambria"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  <w:t>متخصص بیماری‌های پوست و مو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رتبه علمی:</w:t>
            </w:r>
            <w:r w:rsidRPr="000343F4">
              <w:rPr>
                <w:rFonts w:ascii="Cambria" w:eastAsia="Times New Roman" w:hAnsi="Cambria" w:cs="Cambria" w:hint="cs"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استادیار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محل خدمت:</w:t>
            </w:r>
            <w:r w:rsidRPr="000343F4">
              <w:rPr>
                <w:rFonts w:ascii="Cambria" w:eastAsia="Times New Roman" w:hAnsi="Cambria" w:cs="Cambria"/>
                <w:b/>
                <w:bCs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  <w:t>دانشکده پزشکی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عنوان پست سازمانی:</w:t>
            </w:r>
            <w:r w:rsidRPr="000343F4">
              <w:rPr>
                <w:rFonts w:ascii="Cambria" w:eastAsia="Times New Roman" w:hAnsi="Cambria" w:cs="Cambria" w:hint="cs"/>
                <w:b/>
                <w:bCs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Cambria" w:eastAsia="Times New Roman" w:hAnsi="Cambria" w:cs="Cambria" w:hint="cs"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مدیر گروه پوست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شماره خط مستقیم:</w:t>
            </w:r>
            <w:r w:rsidRPr="000343F4">
              <w:rPr>
                <w:rFonts w:ascii="Cambria" w:eastAsia="Times New Roman" w:hAnsi="Cambria" w:cs="Cambria"/>
                <w:b/>
                <w:bCs/>
                <w:color w:val="333333"/>
                <w:sz w:val="28"/>
                <w:szCs w:val="28"/>
                <w:rtl/>
              </w:rPr>
              <w:t> </w:t>
            </w:r>
            <w:r w:rsidRPr="000343F4"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  <w:t>۵۴۲۳۰۰۰۹-۰۷۱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داخلی: 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28"/>
                <w:szCs w:val="28"/>
                <w:rtl/>
              </w:rPr>
              <w:t>پست الکترونیکی: 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86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jc w:val="center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32"/>
                <w:szCs w:val="32"/>
                <w:rtl/>
              </w:rPr>
              <w:t>شرح وظایف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86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۱- تهیه برنامه اجرایی وظایف آموزشی و پژوهشی و خدماتی ارائه شده از طریق گروه بر اساس خط مشی شورای دانشکده با مشورت اعضای گروه قبل از شروع نیم سال تحصیلی و گزارش آن به رئیس دانشکده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۲- ابلاغ برنامه های اجرایی وظایف آموزشی و پژوهشی و خدماتی هر یکی از اعضای گروه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۳- نظارت بر کلیه فعالیت های آموزشی و پژوهشی و خدمات گروهی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۴- تهیه جدول دروس هر نیم سال با همکاری اعضاء گروه و تسلیم آن به رئیس دانشکده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۵- تجدید نظر مستمر در برنامه ها با توجه به آخرین پیشرفت ها و تغییرات و تحولات و تسلیم این برنامه ها به مراجع ذیربط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۶- تشکیل و اداره جلسات شورای گروه و ارسال گزارش کار، مصوبات ، پیشنهادها و نظریات جمعی گروه به رئیس دانشکده یا آموزشکده برای هماهنگی اجرایی یا طی مراحل قانونی و ابلاغ بخشنامه ها و آئین نامه ها و مصوباتی که رئیس دانشکده ارسال کرده است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۷- پیشنهاد نیازهای مالی گروه به رئیس دانشکده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۸- انجام دادن کلیه مکاتبات رسمی گروه و پیشنهاد تهیه لوازم، کتاب ها، نشریات مورد نیاز گروه به رئیس دانشکده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۹- پیشنهاد طرح های پژوهشی که گروه رأساً یا با همکاری گروه های دیگر آماده انجام دادن آن است به رئیس دانشکده برای تصویب در شورای پژوهشی دانشگاه علوم پزشکی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r w:rsidRPr="000343F4">
              <w:rPr>
                <w:rFonts w:ascii="Droid" w:eastAsia="Times New Roman" w:hAnsi="Droid" w:cs="B Mitra" w:hint="cs"/>
                <w:color w:val="333333"/>
                <w:sz w:val="28"/>
                <w:szCs w:val="28"/>
                <w:rtl/>
              </w:rPr>
              <w:t>۱۰- ارزیابی کار سالانه اعضای گروه و گزارش آن به رئیس دانشکده</w:t>
            </w:r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Cambria" w:eastAsia="Times New Roman" w:hAnsi="Cambria" w:cs="Cambria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86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0343F4" w:rsidP="000343F4">
            <w:pPr>
              <w:spacing w:after="0" w:line="240" w:lineRule="auto"/>
              <w:jc w:val="center"/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B Mitra"/>
                <w:b/>
                <w:bCs/>
                <w:color w:val="333333"/>
                <w:sz w:val="32"/>
                <w:szCs w:val="32"/>
                <w:rtl/>
              </w:rPr>
              <w:t>سوابق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  <w:tr w:rsidR="000343F4" w:rsidRPr="000343F4" w:rsidTr="004E5A2D">
        <w:tc>
          <w:tcPr>
            <w:tcW w:w="86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3F4" w:rsidRPr="000343F4" w:rsidRDefault="00B8255E" w:rsidP="000343F4">
            <w:pPr>
              <w:spacing w:after="0" w:line="240" w:lineRule="auto"/>
              <w:jc w:val="both"/>
              <w:rPr>
                <w:rFonts w:ascii="Droid" w:eastAsia="Times New Roman" w:hAnsi="Droid" w:cs="B Mitra"/>
                <w:color w:val="333333"/>
                <w:sz w:val="28"/>
                <w:szCs w:val="28"/>
                <w:rtl/>
              </w:rPr>
            </w:pPr>
            <w:hyperlink r:id="rId6" w:tgtFrame="_blank" w:history="1">
              <w:r w:rsidR="000343F4" w:rsidRPr="000343F4">
                <w:rPr>
                  <w:rFonts w:ascii="Droid" w:eastAsia="Times New Roman" w:hAnsi="Droid" w:cs="B Mitra" w:hint="cs"/>
                  <w:color w:val="23527C"/>
                  <w:sz w:val="28"/>
                  <w:szCs w:val="28"/>
                  <w:u w:val="single"/>
                  <w:rtl/>
                </w:rPr>
                <w:t>مشاهده فایل سوابق</w:t>
              </w:r>
            </w:hyperlink>
          </w:p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</w:pPr>
            <w:r w:rsidRPr="000343F4">
              <w:rPr>
                <w:rFonts w:ascii="Droid" w:eastAsia="Times New Roman" w:hAnsi="Droid" w:cs="Times New Roman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43F4" w:rsidRPr="000343F4" w:rsidRDefault="000343F4" w:rsidP="000343F4">
            <w:pPr>
              <w:spacing w:after="0" w:line="240" w:lineRule="auto"/>
              <w:jc w:val="both"/>
              <w:rPr>
                <w:rFonts w:ascii="Droid" w:eastAsia="Times New Roman" w:hAnsi="Droid" w:cs="Times New Roman"/>
                <w:color w:val="333333"/>
                <w:sz w:val="21"/>
                <w:szCs w:val="21"/>
              </w:rPr>
            </w:pPr>
          </w:p>
        </w:tc>
      </w:tr>
    </w:tbl>
    <w:p w:rsidR="00B8255E" w:rsidRDefault="00B8255E" w:rsidP="00B8255E">
      <w:pPr>
        <w:rPr>
          <w:rFonts w:cs="B Nazanin"/>
          <w:b/>
          <w:bCs/>
          <w:sz w:val="32"/>
          <w:szCs w:val="32"/>
        </w:rPr>
      </w:pPr>
    </w:p>
    <w:p w:rsidR="00B8255E" w:rsidRDefault="00B8255E" w:rsidP="00B8255E">
      <w:pPr>
        <w:rPr>
          <w:rFonts w:cs="B Nazanin"/>
          <w:b/>
          <w:bCs/>
          <w:sz w:val="32"/>
          <w:szCs w:val="32"/>
        </w:rPr>
      </w:pPr>
    </w:p>
    <w:p w:rsidR="00B8255E" w:rsidRPr="00B8255E" w:rsidRDefault="004E5A2D" w:rsidP="00B8255E">
      <w:pPr>
        <w:pStyle w:val="Header"/>
        <w:jc w:val="center"/>
        <w:rPr>
          <w:rFonts w:cs="B Titr" w:hint="cs"/>
          <w:b/>
          <w:bCs/>
          <w:sz w:val="36"/>
          <w:szCs w:val="36"/>
          <w:rtl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oldmedicine.jums.ac.ir/Dorsapax/userfiles/image/medicine/002-MoavenatHa/003-Phisiopatolozhi-Balini-Dastyari/002-Balini/006-Poost/PicMohammadDeray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0867B" id="Rectangle 5" o:spid="_x0000_s1026" alt="https://oldmedicine.jums.ac.ir/Dorsapax/userfiles/image/medicine/002-MoavenatHa/003-Phisiopatolozhi-Balini-Dastyari/002-Balini/006-Poost/PicMohammadDerayes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3aQebJAMAAGA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B8255E" w:rsidRPr="00B8255E">
        <w:rPr>
          <w:rFonts w:cs="B Titr" w:hint="cs"/>
          <w:b/>
          <w:bCs/>
          <w:sz w:val="36"/>
          <w:szCs w:val="36"/>
          <w:rtl/>
        </w:rPr>
        <w:t xml:space="preserve"> </w:t>
      </w:r>
      <w:r w:rsidR="00B8255E" w:rsidRPr="00B8255E">
        <w:rPr>
          <w:rFonts w:cs="B Titr" w:hint="cs"/>
          <w:b/>
          <w:bCs/>
          <w:sz w:val="36"/>
          <w:szCs w:val="36"/>
          <w:rtl/>
        </w:rPr>
        <w:t>شرح وظایف مدیر گروه</w:t>
      </w:r>
      <w:r w:rsidR="00B8255E">
        <w:rPr>
          <w:rFonts w:cs="B Titr"/>
          <w:b/>
          <w:bCs/>
          <w:sz w:val="36"/>
          <w:szCs w:val="36"/>
        </w:rPr>
        <w:t xml:space="preserve"> </w:t>
      </w:r>
      <w:r w:rsidR="00B8255E">
        <w:rPr>
          <w:rFonts w:cs="B Titr" w:hint="cs"/>
          <w:b/>
          <w:bCs/>
          <w:sz w:val="36"/>
          <w:szCs w:val="36"/>
          <w:rtl/>
        </w:rPr>
        <w:t>پوست</w:t>
      </w:r>
      <w:bookmarkStart w:id="0" w:name="_GoBack"/>
      <w:bookmarkEnd w:id="0"/>
    </w:p>
    <w:p w:rsidR="00B8255E" w:rsidRDefault="00B8255E" w:rsidP="00B8255E">
      <w:pPr>
        <w:rPr>
          <w:rFonts w:cs="B Nazanin"/>
          <w:b/>
          <w:bCs/>
          <w:sz w:val="32"/>
          <w:szCs w:val="32"/>
        </w:rPr>
      </w:pPr>
    </w:p>
    <w:p w:rsidR="00B8255E" w:rsidRPr="00B8255E" w:rsidRDefault="004E5A2D" w:rsidP="00B8255E">
      <w:pPr>
        <w:rPr>
          <w:rFonts w:cs="B Nazanin"/>
          <w:b/>
          <w:bCs/>
          <w:sz w:val="32"/>
          <w:szCs w:val="32"/>
        </w:rPr>
      </w:pPr>
      <w:r w:rsidRPr="004E5A2D"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oldmedicine.jums.ac.ir/Dorsapax/userfiles/image/medicine/002-MoavenatHa/003-Phisiopatolozhi-Balini-Dastyari/002-Balini/006-Poost/PicMohammadDeray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EE165" id="Rectangle 6" o:spid="_x0000_s1026" alt="https://oldmedicine.jums.ac.ir/Dorsapax/userfiles/image/medicine/002-MoavenatHa/003-Phisiopatolozhi-Balini-Dastyari/002-Balini/006-Poost/PicMohammadDerayes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OyWYNJAMAAGAGAAAOAAAAAAAA&#10;AAAAAAAAAC4CAABkcnMvZTJvRG9jLnhtbFBLAQItABQABgAIAAAAIQBMoOks2AAAAAMBAAAPAAAA&#10;AAAAAAAAAAAAAH4FAABkcnMvZG93bnJldi54bWxQSwUGAAAAAAQABADzAAAAgw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B8255E" w:rsidRPr="00B8255E">
        <w:rPr>
          <w:rFonts w:cs="B Nazanin"/>
          <w:b/>
          <w:bCs/>
          <w:sz w:val="32"/>
          <w:szCs w:val="32"/>
          <w:rtl/>
        </w:rPr>
        <w:t xml:space="preserve">1-هماهنگی با مدیر محترم گروه زنان 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 xml:space="preserve">2-مدیریت و نظارت بر برنامه های آموزشی کارآموزان و کارورزان گروه زنان 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 xml:space="preserve">3-نظارت بر نگارش علمی دانشجویان و مستندسازی پرونده ها در گروه زنان 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>4-نظارت بر کشیک های دانشجویان زنان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>5-نظارت بر امتحانات و ارزشیابی دانشجویان زنان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>6-نظارت بر استاندارد سازی آموزش و استفاده از روش های نوین آموزشی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 xml:space="preserve">7-همکاری مستمر با </w:t>
      </w:r>
      <w:proofErr w:type="spellStart"/>
      <w:r w:rsidRPr="00B8255E">
        <w:rPr>
          <w:rFonts w:cs="B Nazanin"/>
          <w:b/>
          <w:bCs/>
          <w:sz w:val="32"/>
          <w:szCs w:val="32"/>
        </w:rPr>
        <w:t>edo</w:t>
      </w:r>
      <w:proofErr w:type="spellEnd"/>
      <w:r w:rsidRPr="00B8255E">
        <w:rPr>
          <w:rFonts w:cs="B Nazanin"/>
          <w:b/>
          <w:bCs/>
          <w:sz w:val="32"/>
          <w:szCs w:val="32"/>
          <w:rtl/>
        </w:rPr>
        <w:t xml:space="preserve"> دانشکده پزشکی و معاون آموزش بالینی</w:t>
      </w:r>
    </w:p>
    <w:p w:rsidR="00B8255E" w:rsidRPr="00B8255E" w:rsidRDefault="00B8255E" w:rsidP="00B8255E">
      <w:pPr>
        <w:spacing w:line="256" w:lineRule="auto"/>
        <w:rPr>
          <w:rFonts w:cs="B Nazanin"/>
          <w:b/>
          <w:bCs/>
          <w:sz w:val="32"/>
          <w:szCs w:val="32"/>
          <w:rtl/>
        </w:rPr>
      </w:pPr>
      <w:r w:rsidRPr="00B8255E">
        <w:rPr>
          <w:rFonts w:cs="B Nazanin"/>
          <w:b/>
          <w:bCs/>
          <w:sz w:val="32"/>
          <w:szCs w:val="32"/>
          <w:rtl/>
        </w:rPr>
        <w:t xml:space="preserve">8- همکاری مستمر با معاون آموزشی پژوهشی بیمارستان </w:t>
      </w:r>
    </w:p>
    <w:p w:rsidR="00B8255E" w:rsidRPr="00B8255E" w:rsidRDefault="00B8255E" w:rsidP="00B8255E">
      <w:pPr>
        <w:bidi w:val="0"/>
        <w:spacing w:line="256" w:lineRule="auto"/>
        <w:rPr>
          <w:lang w:bidi="ar-SA"/>
        </w:rPr>
      </w:pPr>
    </w:p>
    <w:p w:rsidR="00996E91" w:rsidRDefault="00996E91" w:rsidP="004E5A2D"/>
    <w:sectPr w:rsidR="00996E91" w:rsidSect="00026A1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4"/>
    <w:rsid w:val="00026A18"/>
    <w:rsid w:val="000343F4"/>
    <w:rsid w:val="004E5A2D"/>
    <w:rsid w:val="00640416"/>
    <w:rsid w:val="00996E91"/>
    <w:rsid w:val="00B8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A90C-A2E6-4BB4-9F27-338F6BA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medicine.jums.ac.ir/Dorsapax/userfiles/file/medicine/002MoavenatHa/003MoPhisiopatBaliniDastyari/002-Balini/017-Poost/CVMohammadDerayesh.pdf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Jasem Rahmaniyan</cp:lastModifiedBy>
  <cp:revision>2</cp:revision>
  <dcterms:created xsi:type="dcterms:W3CDTF">2023-11-01T09:07:00Z</dcterms:created>
  <dcterms:modified xsi:type="dcterms:W3CDTF">2023-11-07T06:57:00Z</dcterms:modified>
</cp:coreProperties>
</file>